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4E79"/>
          <w:sz w:val="52"/>
          <w:szCs w:val="52"/>
        </w:rPr>
        <w:t xml:space="preserve">THE CALL TO MISSION</w:t>
      </w:r>
    </w:p>
    <w:p>
      <w:pPr>
        <w:pBdr>
          <w:bottom w:val="thick" w:color="C69B00" w:sz="12"/>
        </w:pBdr>
        <w:spacing w:after="60" w:before="0"/>
        <w:jc w:val="center"/>
      </w:pPr>
      <w:r>
        <w:rPr>
          <w:rFonts w:ascii="Arial" w:cs="Arial" w:eastAsia="Arial" w:hAnsi="Arial"/>
          <w:i/>
          <w:iCs/>
          <w:color w:val="555555"/>
          <w:sz w:val="24"/>
          <w:szCs w:val="24"/>
        </w:rPr>
        <w:t xml:space="preserve">Bible College Lecture Notes &amp; Moderator Guide  |  Word Bible College</w:t>
      </w:r>
    </w:p>
    <w:p>
      <w:pPr>
        <w:spacing w:after="80" w:before="80"/>
      </w:pPr>
    </w:p>
    <w:p>
      <w:pPr>
        <w:spacing w:after="200" w:before="0"/>
        <w:jc w:val="center"/>
      </w:pPr>
      <w:r>
        <w:rPr>
          <w:rFonts w:ascii="Arial" w:cs="Arial" w:eastAsia="Arial" w:hAnsi="Arial"/>
          <w:color w:val="888888"/>
          <w:sz w:val="22"/>
          <w:szCs w:val="22"/>
        </w:rPr>
        <w:t xml:space="preserve">By Pastor Ebenezer Oyebamiji</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Matthew 28:19-20  </w:t>
      </w:r>
      <w:r>
        <w:rPr>
          <w:rFonts w:ascii="Arial" w:cs="Arial" w:eastAsia="Arial" w:hAnsi="Arial"/>
          <w:i/>
          <w:iCs/>
          <w:color w:val="333333"/>
          <w:sz w:val="22"/>
          <w:szCs w:val="22"/>
        </w:rPr>
        <w:t xml:space="preserve">"Go therefore and make disciples of all nations, baptizing them in the name of the Father and of the Son and of the Holy Spirit, teaching them to observe all that I have commanded you. And behold, I am with you always, to the end of the age."</w:t>
      </w:r>
    </w:p>
    <w:p>
      <w:pPr>
        <w:spacing w:after="80" w:before="80"/>
      </w:pPr>
    </w:p>
    <w:p>
      <w:pPr>
        <w:pStyle w:val="Heading1"/>
        <w:pBdr>
          <w:bottom w:val="single" w:color="C69B00" w:sz="8" w:space="4"/>
        </w:pBdr>
        <w:spacing w:after="120" w:before="320"/>
      </w:pPr>
      <w:r>
        <w:rPr>
          <w:rFonts w:ascii="Arial" w:cs="Arial" w:eastAsia="Arial" w:hAnsi="Arial"/>
          <w:b/>
          <w:bCs/>
          <w:color w:val="1F4E79"/>
          <w:sz w:val="32"/>
          <w:szCs w:val="32"/>
        </w:rPr>
        <w:t xml:space="preserve">INTRODUCTION: What Is Mission?</w:t>
      </w:r>
    </w:p>
    <w:p>
      <w:pPr>
        <w:spacing w:after="60" w:before="60"/>
      </w:pPr>
      <w:r>
        <w:rPr>
          <w:rFonts w:ascii="Arial" w:cs="Arial" w:eastAsia="Arial" w:hAnsi="Arial"/>
          <w:sz w:val="22"/>
          <w:szCs w:val="22"/>
        </w:rPr>
        <w:t xml:space="preserve">Mission is not a program of the church. Mission IS the heartbeat of God. From Genesis to Revelation, God is a sending God—and He sends people like you and me.</w:t>
      </w:r>
    </w:p>
    <w:p>
      <w:pPr>
        <w:spacing w:after="80" w:before="80"/>
      </w:pPr>
    </w:p>
    <w:p>
      <w:pPr>
        <w:spacing w:after="60" w:before="60"/>
      </w:pPr>
      <w:r>
        <w:rPr>
          <w:rFonts w:ascii="Arial" w:cs="Arial" w:eastAsia="Arial" w:hAnsi="Arial"/>
          <w:sz w:val="22"/>
          <w:szCs w:val="22"/>
        </w:rPr>
        <w:t xml:space="preserve">The word ‘mission’ comes from the Latin missio — to send. The question tonight is not just: ‘Who is called?’ The question is: ‘Are you available?’</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John 20:21  </w:t>
      </w:r>
      <w:r>
        <w:rPr>
          <w:rFonts w:ascii="Arial" w:cs="Arial" w:eastAsia="Arial" w:hAnsi="Arial"/>
          <w:i/>
          <w:iCs/>
          <w:color w:val="333333"/>
          <w:sz w:val="22"/>
          <w:szCs w:val="22"/>
        </w:rPr>
        <w:t xml:space="preserve">"As the Father has sent me, even so I am sending you."</w:t>
      </w:r>
    </w:p>
    <w:p>
      <w:pPr>
        <w:spacing w:after="60" w:before="60"/>
      </w:pPr>
      <w:r>
        <w:rPr>
          <w:rFonts w:ascii="Arial" w:cs="Arial" w:eastAsia="Arial" w:hAnsi="Arial"/>
          <w:i/>
          <w:iCs/>
          <w:sz w:val="22"/>
          <w:szCs w:val="22"/>
        </w:rPr>
        <w:t xml:space="preserve">This means the same mission Jesus carried is now entrusted to us.</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MODERATOR NOTE:  </w:t>
      </w:r>
      <w:r>
        <w:rPr>
          <w:rFonts w:ascii="Arial" w:cs="Arial" w:eastAsia="Arial" w:hAnsi="Arial"/>
          <w:i/>
          <w:iCs/>
          <w:sz w:val="22"/>
          <w:szCs w:val="22"/>
        </w:rPr>
        <w:t xml:space="preserve">Pause here. Ask the class: 'What do you think of when you hear the word mission? A faraway country? Or something closer to home?' Let 2-3 students respond.</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POINT 1: The Heart of God for Every Nation</w:t>
      </w:r>
    </w:p>
    <w:p>
      <w:pPr>
        <w:spacing w:after="60" w:before="60"/>
      </w:pPr>
      <w:r>
        <w:rPr>
          <w:rFonts w:ascii="Arial" w:cs="Arial" w:eastAsia="Arial" w:hAnsi="Arial"/>
          <w:sz w:val="22"/>
          <w:szCs w:val="22"/>
        </w:rPr>
        <w:t xml:space="preserve">God's mission began long before the New Testament. He has always had the nations on His heart.</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Genesis 12:3  </w:t>
      </w:r>
      <w:r>
        <w:rPr>
          <w:rFonts w:ascii="Arial" w:cs="Arial" w:eastAsia="Arial" w:hAnsi="Arial"/>
          <w:i/>
          <w:iCs/>
          <w:color w:val="333333"/>
          <w:sz w:val="22"/>
          <w:szCs w:val="22"/>
        </w:rPr>
        <w:t xml:space="preserve">"...and in you all the families of the earth shall be blessed."</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Psalm 2:8  </w:t>
      </w:r>
      <w:r>
        <w:rPr>
          <w:rFonts w:ascii="Arial" w:cs="Arial" w:eastAsia="Arial" w:hAnsi="Arial"/>
          <w:i/>
          <w:iCs/>
          <w:color w:val="333333"/>
          <w:sz w:val="22"/>
          <w:szCs w:val="22"/>
        </w:rPr>
        <w:t xml:space="preserve">"Ask of me, and I will make the nations your heritage, and the ends of the earth your possession."</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Revelation 7:9  </w:t>
      </w:r>
      <w:r>
        <w:rPr>
          <w:rFonts w:ascii="Arial" w:cs="Arial" w:eastAsia="Arial" w:hAnsi="Arial"/>
          <w:i/>
          <w:iCs/>
          <w:color w:val="333333"/>
          <w:sz w:val="22"/>
          <w:szCs w:val="22"/>
        </w:rPr>
        <w:t xml:space="preserve">"...a great multitude that no one could number, from every nation, from all tribes and peoples and languages, standing before the throne..."</w:t>
      </w:r>
    </w:p>
    <w:p>
      <w:pPr>
        <w:spacing w:after="80" w:before="80"/>
      </w:pPr>
    </w:p>
    <w:p>
      <w:pPr>
        <w:spacing w:after="60" w:before="180"/>
      </w:pPr>
      <w:r>
        <w:rPr>
          <w:rFonts w:ascii="Arial" w:cs="Arial" w:eastAsia="Arial" w:hAnsi="Arial"/>
          <w:b/>
          <w:bCs/>
          <w:color w:val="2E74B5"/>
          <w:sz w:val="24"/>
          <w:szCs w:val="24"/>
        </w:rPr>
        <w:t xml:space="preserve">Key Teaching Points:</w:t>
      </w:r>
    </w:p>
    <w:p>
      <w:pPr>
        <w:pStyle w:val="ListParagraph"/>
        <w:numPr>
          <w:ilvl w:val="0"/>
          <w:numId w:val="2"/>
        </w:numPr>
        <w:spacing w:after="40" w:before="40"/>
      </w:pPr>
      <w:r>
        <w:rPr>
          <w:rFonts w:ascii="Arial" w:cs="Arial" w:eastAsia="Arial" w:hAnsi="Arial"/>
          <w:sz w:val="22"/>
          <w:szCs w:val="22"/>
        </w:rPr>
        <w:t xml:space="preserve">God's plan of redemption was never for one people only — it is universal.</w:t>
      </w:r>
    </w:p>
    <w:p>
      <w:pPr>
        <w:pStyle w:val="ListParagraph"/>
        <w:numPr>
          <w:ilvl w:val="0"/>
          <w:numId w:val="2"/>
        </w:numPr>
        <w:spacing w:after="40" w:before="40"/>
      </w:pPr>
      <w:r>
        <w:rPr>
          <w:rFonts w:ascii="Arial" w:cs="Arial" w:eastAsia="Arial" w:hAnsi="Arial"/>
          <w:sz w:val="22"/>
          <w:szCs w:val="22"/>
        </w:rPr>
        <w:t xml:space="preserve">The promise to Abraham was a mission statement: your blessing becomes a conduit of blessing to others.</w:t>
      </w:r>
    </w:p>
    <w:p>
      <w:pPr>
        <w:pStyle w:val="ListParagraph"/>
        <w:numPr>
          <w:ilvl w:val="0"/>
          <w:numId w:val="2"/>
        </w:numPr>
        <w:spacing w:after="40" w:before="40"/>
      </w:pPr>
      <w:r>
        <w:rPr>
          <w:rFonts w:ascii="Arial" w:cs="Arial" w:eastAsia="Arial" w:hAnsi="Arial"/>
          <w:sz w:val="22"/>
          <w:szCs w:val="22"/>
        </w:rPr>
        <w:t xml:space="preserve">Heaven will be a multicultural and multilingual celebration — mission prepares the earth for that reality.</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MODERATOR NOTE:  </w:t>
      </w:r>
      <w:r>
        <w:rPr>
          <w:rFonts w:ascii="Arial" w:cs="Arial" w:eastAsia="Arial" w:hAnsi="Arial"/>
          <w:i/>
          <w:iCs/>
          <w:sz w:val="22"/>
          <w:szCs w:val="22"/>
        </w:rPr>
        <w:t xml:space="preserve">Read these three scriptures slowly and clearly before the lecturer develops each point.</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POINT 2: The Cost of Mission — Total Surrender</w:t>
      </w:r>
    </w:p>
    <w:p>
      <w:pPr>
        <w:spacing w:after="60" w:before="60"/>
      </w:pPr>
      <w:r>
        <w:rPr>
          <w:rFonts w:ascii="Arial" w:cs="Arial" w:eastAsia="Arial" w:hAnsi="Arial"/>
          <w:sz w:val="22"/>
          <w:szCs w:val="22"/>
        </w:rPr>
        <w:t xml:space="preserve">Mission is not a career. It is a divine calling—and every true calling carries a cost.</w:t>
      </w:r>
    </w:p>
    <w:p>
      <w:pPr>
        <w:spacing w:after="80" w:before="80"/>
      </w:pPr>
    </w:p>
    <w:p>
      <w:pPr>
        <w:spacing w:after="60" w:before="60"/>
      </w:pPr>
      <w:r>
        <w:rPr>
          <w:rFonts w:ascii="Arial" w:cs="Arial" w:eastAsia="Arial" w:hAnsi="Arial"/>
          <w:sz w:val="22"/>
          <w:szCs w:val="22"/>
        </w:rPr>
        <w:t xml:space="preserve">The missionary who travels to the most remote village does not go for comfort, convenience, or career advancement. They go because God sent them — and they said YES.</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Luke 9:23  </w:t>
      </w:r>
      <w:r>
        <w:rPr>
          <w:rFonts w:ascii="Arial" w:cs="Arial" w:eastAsia="Arial" w:hAnsi="Arial"/>
          <w:i/>
          <w:iCs/>
          <w:color w:val="333333"/>
          <w:sz w:val="22"/>
          <w:szCs w:val="22"/>
        </w:rPr>
        <w:t xml:space="preserve">"If anyone would come after me, let him deny himself and take up his cross daily and follow me."</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Isaiah 6:8  </w:t>
      </w:r>
      <w:r>
        <w:rPr>
          <w:rFonts w:ascii="Arial" w:cs="Arial" w:eastAsia="Arial" w:hAnsi="Arial"/>
          <w:i/>
          <w:iCs/>
          <w:color w:val="333333"/>
          <w:sz w:val="22"/>
          <w:szCs w:val="22"/>
        </w:rPr>
        <w:t xml:space="preserve">"And I heard the voice of the Lord saying, 'Whom shall I send, and who will go for us?' Then I said, 'Here I am! Send me.'"</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Philippians 3:7-8  </w:t>
      </w:r>
      <w:r>
        <w:rPr>
          <w:rFonts w:ascii="Arial" w:cs="Arial" w:eastAsia="Arial" w:hAnsi="Arial"/>
          <w:i/>
          <w:iCs/>
          <w:color w:val="333333"/>
          <w:sz w:val="22"/>
          <w:szCs w:val="22"/>
        </w:rPr>
        <w:t xml:space="preserve">"But whatever gain I had, I counted as loss for the sake of Christ. Indeed, I count everything as loss because of the surpassing worth of knowing Christ Jesus my Lord..."</w:t>
      </w:r>
    </w:p>
    <w:p>
      <w:pPr>
        <w:spacing w:after="80" w:before="80"/>
      </w:pPr>
    </w:p>
    <w:p>
      <w:pPr>
        <w:spacing w:after="60" w:before="180"/>
      </w:pPr>
      <w:r>
        <w:rPr>
          <w:rFonts w:ascii="Arial" w:cs="Arial" w:eastAsia="Arial" w:hAnsi="Arial"/>
          <w:b/>
          <w:bCs/>
          <w:color w:val="2E74B5"/>
          <w:sz w:val="24"/>
          <w:szCs w:val="24"/>
        </w:rPr>
        <w:t xml:space="preserve">Key Teaching Points:</w:t>
      </w:r>
    </w:p>
    <w:p>
      <w:pPr>
        <w:pStyle w:val="ListParagraph"/>
        <w:numPr>
          <w:ilvl w:val="0"/>
          <w:numId w:val="2"/>
        </w:numPr>
        <w:spacing w:after="40" w:before="40"/>
      </w:pPr>
      <w:r>
        <w:rPr>
          <w:rFonts w:ascii="Arial" w:cs="Arial" w:eastAsia="Arial" w:hAnsi="Arial"/>
          <w:sz w:val="22"/>
          <w:szCs w:val="22"/>
        </w:rPr>
        <w:t xml:space="preserve">The missionary's first surrender is to the will of God — not their own comfort zone.</w:t>
      </w:r>
    </w:p>
    <w:p>
      <w:pPr>
        <w:pStyle w:val="ListParagraph"/>
        <w:numPr>
          <w:ilvl w:val="0"/>
          <w:numId w:val="2"/>
        </w:numPr>
        <w:spacing w:after="40" w:before="40"/>
      </w:pPr>
      <w:r>
        <w:rPr>
          <w:rFonts w:ascii="Arial" w:cs="Arial" w:eastAsia="Arial" w:hAnsi="Arial"/>
          <w:sz w:val="22"/>
          <w:szCs w:val="22"/>
        </w:rPr>
        <w:t xml:space="preserve">Cooking with firewood, living without modern conveniences, learning new languages — these are the small deaths that produce great harvests.</w:t>
      </w:r>
    </w:p>
    <w:p>
      <w:pPr>
        <w:pStyle w:val="ListParagraph"/>
        <w:numPr>
          <w:ilvl w:val="0"/>
          <w:numId w:val="2"/>
        </w:numPr>
        <w:spacing w:after="40" w:before="40"/>
      </w:pPr>
      <w:r>
        <w:rPr>
          <w:rFonts w:ascii="Arial" w:cs="Arial" w:eastAsia="Arial" w:hAnsi="Arial"/>
          <w:sz w:val="22"/>
          <w:szCs w:val="22"/>
        </w:rPr>
        <w:t xml:space="preserve">You cannot do mission work halfway. God requires wholehearted consecration.</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REAL STORY (Lecturer):  </w:t>
      </w:r>
      <w:r>
        <w:rPr>
          <w:rFonts w:ascii="Arial" w:cs="Arial" w:eastAsia="Arial" w:hAnsi="Arial"/>
          <w:i/>
          <w:iCs/>
          <w:sz w:val="22"/>
          <w:szCs w:val="22"/>
        </w:rPr>
        <w:t xml:space="preserve">Share the story of the white lady from Colorado at the Lagos airport — going to a remote Nigerian village, already learning the language, willing to cook with firewood. This is what total surrender looks like.</w:t>
      </w:r>
    </w:p>
    <w:p>
      <w:pPr>
        <w:spacing w:after="80" w:before="80"/>
      </w:pP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POINT 3: The Holy Spirit — The Power Behind the Mission</w:t>
      </w:r>
    </w:p>
    <w:p>
      <w:pPr>
        <w:spacing w:after="60" w:before="60"/>
      </w:pPr>
      <w:r>
        <w:rPr>
          <w:rFonts w:ascii="Arial" w:cs="Arial" w:eastAsia="Arial" w:hAnsi="Arial"/>
          <w:sz w:val="22"/>
          <w:szCs w:val="22"/>
        </w:rPr>
        <w:t xml:space="preserve">You cannot do mission in your own strength. The Holy Spirit is not a bonus — He is the essential engine of every missionary endeavor.</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Acts 1:8  </w:t>
      </w:r>
      <w:r>
        <w:rPr>
          <w:rFonts w:ascii="Arial" w:cs="Arial" w:eastAsia="Arial" w:hAnsi="Arial"/>
          <w:i/>
          <w:iCs/>
          <w:color w:val="333333"/>
          <w:sz w:val="22"/>
          <w:szCs w:val="22"/>
        </w:rPr>
        <w:t xml:space="preserve">"But you will receive power when the Holy Spirit has come upon you, and you will be my witnesses in Jerusalem and in all Judea and Samaria, and to the end of the earth."</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Acts 2:4  </w:t>
      </w:r>
      <w:r>
        <w:rPr>
          <w:rFonts w:ascii="Arial" w:cs="Arial" w:eastAsia="Arial" w:hAnsi="Arial"/>
          <w:i/>
          <w:iCs/>
          <w:color w:val="333333"/>
          <w:sz w:val="22"/>
          <w:szCs w:val="22"/>
        </w:rPr>
        <w:t xml:space="preserve">"And they were all filled with the Holy Spirit and began to speak in other tongues as the Spirit gave them utterance."</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1 Corinthians 2:4-5  </w:t>
      </w:r>
      <w:r>
        <w:rPr>
          <w:rFonts w:ascii="Arial" w:cs="Arial" w:eastAsia="Arial" w:hAnsi="Arial"/>
          <w:i/>
          <w:iCs/>
          <w:color w:val="333333"/>
          <w:sz w:val="22"/>
          <w:szCs w:val="22"/>
        </w:rPr>
        <w:t xml:space="preserve">"...my speech and my message were not in plausible words of wisdom, but in demonstration of the Spirit and of power, so that your faith might not rest in the wisdom of men but in the power of God."</w:t>
      </w:r>
    </w:p>
    <w:p>
      <w:pPr>
        <w:spacing w:after="80" w:before="80"/>
      </w:pPr>
    </w:p>
    <w:p>
      <w:pPr>
        <w:spacing w:after="60" w:before="180"/>
      </w:pPr>
      <w:r>
        <w:rPr>
          <w:rFonts w:ascii="Arial" w:cs="Arial" w:eastAsia="Arial" w:hAnsi="Arial"/>
          <w:b/>
          <w:bCs/>
          <w:color w:val="2E74B5"/>
          <w:sz w:val="24"/>
          <w:szCs w:val="24"/>
        </w:rPr>
        <w:t xml:space="preserve">Key Teaching Points:</w:t>
      </w:r>
    </w:p>
    <w:p>
      <w:pPr>
        <w:pStyle w:val="ListParagraph"/>
        <w:numPr>
          <w:ilvl w:val="0"/>
          <w:numId w:val="2"/>
        </w:numPr>
        <w:spacing w:after="40" w:before="40"/>
      </w:pPr>
      <w:r>
        <w:rPr>
          <w:rFonts w:ascii="Arial" w:cs="Arial" w:eastAsia="Arial" w:hAnsi="Arial"/>
          <w:sz w:val="22"/>
          <w:szCs w:val="22"/>
        </w:rPr>
        <w:t xml:space="preserve">Pentecost was a missions moment — the Spirit fell and LANGUAGES were released.</w:t>
      </w:r>
    </w:p>
    <w:p>
      <w:pPr>
        <w:pStyle w:val="ListParagraph"/>
        <w:numPr>
          <w:ilvl w:val="0"/>
          <w:numId w:val="2"/>
        </w:numPr>
        <w:spacing w:after="40" w:before="40"/>
      </w:pPr>
      <w:r>
        <w:rPr>
          <w:rFonts w:ascii="Arial" w:cs="Arial" w:eastAsia="Arial" w:hAnsi="Arial"/>
          <w:sz w:val="22"/>
          <w:szCs w:val="22"/>
        </w:rPr>
        <w:t xml:space="preserve">In Acts 2, the disciples were not trained multilingual scholars. The Spirit empowered them to communicate across barriers.</w:t>
      </w:r>
    </w:p>
    <w:p>
      <w:pPr>
        <w:pStyle w:val="ListParagraph"/>
        <w:numPr>
          <w:ilvl w:val="0"/>
          <w:numId w:val="2"/>
        </w:numPr>
        <w:spacing w:after="40" w:before="40"/>
      </w:pPr>
      <w:r>
        <w:rPr>
          <w:rFonts w:ascii="Arial" w:cs="Arial" w:eastAsia="Arial" w:hAnsi="Arial"/>
          <w:sz w:val="22"/>
          <w:szCs w:val="22"/>
        </w:rPr>
        <w:t xml:space="preserve">When the Spirit moves, natural limitations are no barrier.</w:t>
      </w:r>
    </w:p>
    <w:p>
      <w:pPr>
        <w:spacing w:after="60" w:before="60"/>
      </w:pPr>
      <w:r>
        <w:rPr>
          <w:rFonts w:ascii="Arial" w:cs="Arial" w:eastAsia="Arial" w:hAnsi="Arial"/>
          <w:sz w:val="22"/>
          <w:szCs w:val="22"/>
        </w:rPr>
        <w:t xml:space="preserve">This is why mission is not limited by language, culture, or human ability.</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REAL STORY (Lecturer):  </w:t>
      </w:r>
      <w:r>
        <w:rPr>
          <w:rFonts w:ascii="Arial" w:cs="Arial" w:eastAsia="Arial" w:hAnsi="Arial"/>
          <w:i/>
          <w:iCs/>
          <w:sz w:val="22"/>
          <w:szCs w:val="22"/>
        </w:rPr>
        <w:t xml:space="preserve">Share the story from Northern Nigeria — Hausa-speaking village, missionary from America preaching through an interpreter. The people receive prayer for the baptism of the Holy Spirit. They begin to speak — in English. They do not know they are speaking English. The missionary is astonished. This is Acts 2 happening in a Nigerian village.</w:t>
      </w:r>
    </w:p>
    <w:p>
      <w:pPr>
        <w:spacing w:after="80" w:before="80"/>
      </w:pPr>
    </w:p>
    <w:p>
      <w:pPr>
        <w:spacing w:after="60" w:before="60"/>
      </w:pPr>
      <w:r>
        <w:rPr>
          <w:rFonts w:ascii="Arial" w:cs="Arial" w:eastAsia="Arial" w:hAnsi="Arial"/>
          <w:sz w:val="22"/>
          <w:szCs w:val="22"/>
        </w:rPr>
        <w:t xml:space="preserve">This is not just history—this is happening now. The same Holy Spirit that fell in Jerusalem still falls today wherever obedient missionaries go.</w:t>
      </w:r>
    </w:p>
    <w:p>
      <w:pPr>
        <w:spacing w:after="80" w:before="80"/>
      </w:pP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POINT 4: Every Believer Has a Role in Mission</w:t>
      </w:r>
    </w:p>
    <w:p>
      <w:pPr>
        <w:spacing w:after="60" w:before="60"/>
      </w:pPr>
      <w:r>
        <w:rPr>
          <w:rFonts w:ascii="Arial" w:cs="Arial" w:eastAsia="Arial" w:hAnsi="Arial"/>
          <w:sz w:val="22"/>
          <w:szCs w:val="22"/>
        </w:rPr>
        <w:t xml:space="preserve">Not everyone is called to go—but everyone is called to participate.</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Romans 10:14-15  </w:t>
      </w:r>
      <w:r>
        <w:rPr>
          <w:rFonts w:ascii="Arial" w:cs="Arial" w:eastAsia="Arial" w:hAnsi="Arial"/>
          <w:i/>
          <w:iCs/>
          <w:color w:val="333333"/>
          <w:sz w:val="22"/>
          <w:szCs w:val="22"/>
        </w:rPr>
        <w:t xml:space="preserve">"How then will they call on him in whom they have not believed? And how are they to believe in him of whom they have never heard? And how are they to hear without someone preaching? And how are they to preach unless they are sent?"</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2 Corinthians 9:6-7  </w:t>
      </w:r>
      <w:r>
        <w:rPr>
          <w:rFonts w:ascii="Arial" w:cs="Arial" w:eastAsia="Arial" w:hAnsi="Arial"/>
          <w:i/>
          <w:iCs/>
          <w:color w:val="333333"/>
          <w:sz w:val="22"/>
          <w:szCs w:val="22"/>
        </w:rPr>
        <w:t xml:space="preserve">"Whoever sows sparingly will also reap sparingly, and whoever sows bountifully will also reap bountifully. Each one must give as he has decided in his heart, not reluctantly or under compulsion, for God loves a cheerful giver."</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Matthew 9:37-38  </w:t>
      </w:r>
      <w:r>
        <w:rPr>
          <w:rFonts w:ascii="Arial" w:cs="Arial" w:eastAsia="Arial" w:hAnsi="Arial"/>
          <w:i/>
          <w:iCs/>
          <w:color w:val="333333"/>
          <w:sz w:val="22"/>
          <w:szCs w:val="22"/>
        </w:rPr>
        <w:t xml:space="preserve">"The harvest is plentiful, but the laborers are few; therefore pray earnestly to the Lord of the harvest to send out laborers into his harvest."</w:t>
      </w:r>
    </w:p>
    <w:p>
      <w:pPr>
        <w:spacing w:after="80" w:before="80"/>
      </w:pPr>
    </w:p>
    <w:p>
      <w:pPr>
        <w:spacing w:after="60" w:before="180"/>
      </w:pPr>
      <w:r>
        <w:rPr>
          <w:rFonts w:ascii="Arial" w:cs="Arial" w:eastAsia="Arial" w:hAnsi="Arial"/>
          <w:b/>
          <w:bCs/>
          <w:color w:val="2E74B5"/>
          <w:sz w:val="24"/>
          <w:szCs w:val="24"/>
        </w:rPr>
        <w:t xml:space="preserve">Three Roles Every Believer Can Play:</w:t>
      </w:r>
    </w:p>
    <w:p>
      <w:pPr>
        <w:pStyle w:val="ListParagraph"/>
        <w:numPr>
          <w:ilvl w:val="0"/>
          <w:numId w:val="2"/>
        </w:numPr>
        <w:spacing w:after="40" w:before="40"/>
      </w:pPr>
      <w:r>
        <w:rPr>
          <w:rFonts w:ascii="Arial" w:cs="Arial" w:eastAsia="Arial" w:hAnsi="Arial"/>
          <w:sz w:val="22"/>
          <w:szCs w:val="22"/>
        </w:rPr>
        <w:t xml:space="preserve">THE GOER — Those called to leave home and take the gospel to unreached peoples and places.</w:t>
      </w:r>
    </w:p>
    <w:p>
      <w:pPr>
        <w:pStyle w:val="ListParagraph"/>
        <w:numPr>
          <w:ilvl w:val="0"/>
          <w:numId w:val="2"/>
        </w:numPr>
        <w:spacing w:after="40" w:before="40"/>
      </w:pPr>
      <w:r>
        <w:rPr>
          <w:rFonts w:ascii="Arial" w:cs="Arial" w:eastAsia="Arial" w:hAnsi="Arial"/>
          <w:sz w:val="22"/>
          <w:szCs w:val="22"/>
        </w:rPr>
        <w:t xml:space="preserve">THE SENDER — Those who stay, but fund and support those who go. Your financial seed is your proxy on the mission field.</w:t>
      </w:r>
    </w:p>
    <w:p>
      <w:pPr>
        <w:pStyle w:val="ListParagraph"/>
        <w:numPr>
          <w:ilvl w:val="0"/>
          <w:numId w:val="2"/>
        </w:numPr>
        <w:spacing w:after="40" w:before="40"/>
      </w:pPr>
      <w:r>
        <w:rPr>
          <w:rFonts w:ascii="Arial" w:cs="Arial" w:eastAsia="Arial" w:hAnsi="Arial"/>
          <w:sz w:val="22"/>
          <w:szCs w:val="22"/>
        </w:rPr>
        <w:t xml:space="preserve">THE PRAYER WARRIOR — Those who hold up the arms of missionaries through intercession, as Aaron and Hur held up Moses' arms. (Exodus 17:12)</w:t>
      </w:r>
    </w:p>
    <w:p>
      <w:pPr>
        <w:spacing w:after="80" w:before="80"/>
      </w:pPr>
    </w:p>
    <w:p>
      <w:pPr>
        <w:spacing w:after="60" w:before="60"/>
      </w:pPr>
      <w:r>
        <w:rPr>
          <w:rFonts w:ascii="Arial" w:cs="Arial" w:eastAsia="Arial" w:hAnsi="Arial"/>
          <w:sz w:val="22"/>
          <w:szCs w:val="22"/>
        </w:rPr>
        <w:t xml:space="preserve">There are villages in northern Nigeria where only Hausa is spoken—and missionaries are reaching them today. Your financial support may help build a church that will pastor those villages for the next 100 years.</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MODERATOR NOTE:  </w:t>
      </w:r>
      <w:r>
        <w:rPr>
          <w:rFonts w:ascii="Arial" w:cs="Arial" w:eastAsia="Arial" w:hAnsi="Arial"/>
          <w:i/>
          <w:iCs/>
          <w:sz w:val="22"/>
          <w:szCs w:val="22"/>
        </w:rPr>
        <w:t xml:space="preserve">Ask the class: 'Which of these three roles do you feel most called to right now — the Goer, the Sender, or the Prayer Warrior?' Give students a moment to reflect silently, then invite 2-3 to share.</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POINT 5: The Unreached World — Asia and Beyond</w:t>
      </w:r>
    </w:p>
    <w:p>
      <w:pPr>
        <w:spacing w:after="60" w:before="60"/>
      </w:pPr>
      <w:r>
        <w:rPr>
          <w:rFonts w:ascii="Arial" w:cs="Arial" w:eastAsia="Arial" w:hAnsi="Arial"/>
          <w:sz w:val="22"/>
          <w:szCs w:val="22"/>
        </w:rPr>
        <w:t xml:space="preserve">We are living in the greatest hour of global harvest the church has ever seen. But vast populations remain unreached.</w:t>
      </w:r>
    </w:p>
    <w:p>
      <w:pPr>
        <w:spacing w:after="80" w:before="80"/>
      </w:pPr>
    </w:p>
    <w:p>
      <w:pPr>
        <w:spacing w:after="60" w:before="60"/>
      </w:pPr>
      <w:r>
        <w:rPr>
          <w:rFonts w:ascii="Arial" w:cs="Arial" w:eastAsia="Arial" w:hAnsi="Arial"/>
          <w:sz w:val="22"/>
          <w:szCs w:val="22"/>
        </w:rPr>
        <w:t xml:space="preserve">China has over 1.4 billion people. Vietnam, Cambodia, Thailand — millions of souls in Buddhist traditions, waiting to encounter the living God. Missionary work in Asia is not a dream — it is an urgent necessity.</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John 4:35  </w:t>
      </w:r>
      <w:r>
        <w:rPr>
          <w:rFonts w:ascii="Arial" w:cs="Arial" w:eastAsia="Arial" w:hAnsi="Arial"/>
          <w:i/>
          <w:iCs/>
          <w:color w:val="333333"/>
          <w:sz w:val="22"/>
          <w:szCs w:val="22"/>
        </w:rPr>
        <w:t xml:space="preserve">"Do you not say, 'There are yet four months, then comes the harvest'? Look, I tell you, lift up your eyes, and see that the fields are white for harvest."</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Mark 16:15  </w:t>
      </w:r>
      <w:r>
        <w:rPr>
          <w:rFonts w:ascii="Arial" w:cs="Arial" w:eastAsia="Arial" w:hAnsi="Arial"/>
          <w:i/>
          <w:iCs/>
          <w:color w:val="333333"/>
          <w:sz w:val="22"/>
          <w:szCs w:val="22"/>
        </w:rPr>
        <w:t xml:space="preserve">"And he said to them, 'Go into all the world and proclaim the gospel to the whole creation.'"</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Romans 15:20-21  </w:t>
      </w:r>
      <w:r>
        <w:rPr>
          <w:rFonts w:ascii="Arial" w:cs="Arial" w:eastAsia="Arial" w:hAnsi="Arial"/>
          <w:i/>
          <w:iCs/>
          <w:color w:val="333333"/>
          <w:sz w:val="22"/>
          <w:szCs w:val="22"/>
        </w:rPr>
        <w:t xml:space="preserve">"...I make it my ambition to preach the gospel, not where Christ has already been named, lest I build on someone else's foundation, but as it is written, 'Those who have never been told of him will see, and those who have never heard will understand.'"</w:t>
      </w:r>
    </w:p>
    <w:p>
      <w:pPr>
        <w:spacing w:after="80" w:before="80"/>
      </w:pPr>
    </w:p>
    <w:p>
      <w:pPr>
        <w:spacing w:after="60" w:before="180"/>
      </w:pPr>
      <w:r>
        <w:rPr>
          <w:rFonts w:ascii="Arial" w:cs="Arial" w:eastAsia="Arial" w:hAnsi="Arial"/>
          <w:b/>
          <w:bCs/>
          <w:color w:val="2E74B5"/>
          <w:sz w:val="24"/>
          <w:szCs w:val="24"/>
        </w:rPr>
        <w:t xml:space="preserve">Key Teaching Points:</w:t>
      </w:r>
    </w:p>
    <w:p>
      <w:pPr>
        <w:pStyle w:val="ListParagraph"/>
        <w:numPr>
          <w:ilvl w:val="0"/>
          <w:numId w:val="2"/>
        </w:numPr>
        <w:spacing w:after="40" w:before="40"/>
      </w:pPr>
      <w:r>
        <w:rPr>
          <w:rFonts w:ascii="Arial" w:cs="Arial" w:eastAsia="Arial" w:hAnsi="Arial"/>
          <w:sz w:val="22"/>
          <w:szCs w:val="22"/>
        </w:rPr>
        <w:t xml:space="preserve">Many parts of Asia are not resistant to God—they are waiting for a messenger.</w:t>
      </w:r>
    </w:p>
    <w:p>
      <w:pPr>
        <w:pStyle w:val="ListParagraph"/>
        <w:numPr>
          <w:ilvl w:val="0"/>
          <w:numId w:val="2"/>
        </w:numPr>
        <w:spacing w:after="40" w:before="40"/>
      </w:pPr>
      <w:r>
        <w:rPr>
          <w:rFonts w:ascii="Arial" w:cs="Arial" w:eastAsia="Arial" w:hAnsi="Arial"/>
          <w:sz w:val="22"/>
          <w:szCs w:val="22"/>
        </w:rPr>
        <w:t xml:space="preserve">Every Buddhist nation that receives Jesus will need missionaries to plant, pastor, and disciple. The harvest creates the need for more laborers.</w:t>
      </w:r>
    </w:p>
    <w:p>
      <w:pPr>
        <w:pStyle w:val="ListParagraph"/>
        <w:numPr>
          <w:ilvl w:val="0"/>
          <w:numId w:val="2"/>
        </w:numPr>
        <w:spacing w:after="40" w:before="40"/>
      </w:pPr>
      <w:r>
        <w:rPr>
          <w:rFonts w:ascii="Arial" w:cs="Arial" w:eastAsia="Arial" w:hAnsi="Arial"/>
          <w:sz w:val="22"/>
          <w:szCs w:val="22"/>
        </w:rPr>
        <w:t xml:space="preserve">The Great Commission is not complete until every tongue and tribe has heard.</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REFLECTION (Lecturer):  </w:t>
      </w:r>
      <w:r>
        <w:rPr>
          <w:rFonts w:ascii="Arial" w:cs="Arial" w:eastAsia="Arial" w:hAnsi="Arial"/>
          <w:i/>
          <w:iCs/>
          <w:sz w:val="22"/>
          <w:szCs w:val="22"/>
        </w:rPr>
        <w:t xml:space="preserve">Share your personal reflection from China — the thought that if these people receive salvation and freedom in Christ, they will need missionaries and churches. Vision does not stop at salvation; it builds the infrastructure of the Kingdom.</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CONCLUSION: Will You Answer the Call?</w:t>
      </w:r>
    </w:p>
    <w:p>
      <w:pPr>
        <w:spacing w:after="60" w:before="60"/>
      </w:pPr>
      <w:r>
        <w:rPr>
          <w:rFonts w:ascii="Arial" w:cs="Arial" w:eastAsia="Arial" w:hAnsi="Arial"/>
          <w:sz w:val="22"/>
          <w:szCs w:val="22"/>
        </w:rPr>
        <w:t xml:space="preserve">Mission begins with a person who hears God say, 'Who will go?' — and chooses to say yes. Isaiah said yes. Paul said yes. The lady from Colorado said yes. The American missionary in that Hausa village said yes.</w:t>
      </w:r>
    </w:p>
    <w:p>
      <w:pPr>
        <w:spacing w:after="80" w:before="80"/>
      </w:pPr>
    </w:p>
    <w:p>
      <w:pPr>
        <w:spacing w:after="60" w:before="60"/>
      </w:pPr>
      <w:r>
        <w:rPr>
          <w:rFonts w:ascii="Arial" w:cs="Arial" w:eastAsia="Arial" w:hAnsi="Arial"/>
          <w:sz w:val="22"/>
          <w:szCs w:val="22"/>
        </w:rPr>
        <w:t xml:space="preserve">You are in Bible college tonight because you are being prepared. Preparation is not a waiting room — it is a launching pad.</w:t>
      </w:r>
    </w:p>
    <w:p>
      <w:pPr>
        <w:spacing w:after="80" w:before="80"/>
      </w:pP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Romans 10:17  </w:t>
      </w:r>
      <w:r>
        <w:rPr>
          <w:rFonts w:ascii="Arial" w:cs="Arial" w:eastAsia="Arial" w:hAnsi="Arial"/>
          <w:i/>
          <w:iCs/>
          <w:color w:val="333333"/>
          <w:sz w:val="22"/>
          <w:szCs w:val="22"/>
        </w:rPr>
        <w:t xml:space="preserve">"So faith comes from hearing, and hearing through the word of Christ."</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Isaiah 52:7  </w:t>
      </w:r>
      <w:r>
        <w:rPr>
          <w:rFonts w:ascii="Arial" w:cs="Arial" w:eastAsia="Arial" w:hAnsi="Arial"/>
          <w:i/>
          <w:iCs/>
          <w:color w:val="333333"/>
          <w:sz w:val="22"/>
          <w:szCs w:val="22"/>
        </w:rPr>
        <w:t xml:space="preserve">"How beautiful upon the mountains are the feet of him who brings good news, who publishes peace, who brings good news of happiness, who publishes salvation, who says to Zion, 'Your God reigns.'"</w:t>
      </w:r>
    </w:p>
    <w:p>
      <w:pPr>
        <w:spacing w:after="80" w:before="80"/>
      </w:pPr>
    </w:p>
    <w:p>
      <w:pPr>
        <w:pBdr>
          <w:top w:val="single" w:color="C69B00" w:sz="4"/>
          <w:bottom w:val="single" w:color="C69B00" w:sz="4"/>
          <w:left w:val="thick" w:color="C69B00" w:sz="16"/>
          <w:right w:val="single" w:color="C69B00" w:sz="4"/>
        </w:pBdr>
        <w:shd w:fill="FFF8DC" w:val="clear"/>
        <w:spacing w:after="120" w:before="120"/>
        <w:ind w:left="360"/>
      </w:pPr>
      <w:r>
        <w:rPr>
          <w:rFonts w:ascii="Arial" w:cs="Arial" w:eastAsia="Arial" w:hAnsi="Arial"/>
          <w:b/>
          <w:bCs/>
          <w:color w:val="C69B00"/>
          <w:sz w:val="22"/>
          <w:szCs w:val="22"/>
        </w:rPr>
        <w:t xml:space="preserve">CLOSING CHALLENGE:  </w:t>
      </w:r>
      <w:r>
        <w:rPr>
          <w:rFonts w:ascii="Arial" w:cs="Arial" w:eastAsia="Arial" w:hAnsi="Arial"/>
          <w:i/>
          <w:iCs/>
          <w:sz w:val="22"/>
          <w:szCs w:val="22"/>
        </w:rPr>
        <w:t xml:space="preserve">Tonight, decide which role you will play. Go, Send, or Pray — but do something. The harvest does not wait. The laborers are few. Heaven is watching.</w:t>
      </w:r>
    </w:p>
    <w:p>
      <w:pPr>
        <w:spacing w:after="80" w:before="80"/>
      </w:pPr>
    </w:p>
    <w:p>
      <w:pPr>
        <w:spacing w:after="60" w:before="60"/>
      </w:pPr>
      <w:r>
        <w:rPr>
          <w:rFonts w:ascii="Arial" w:cs="Arial" w:eastAsia="Arial" w:hAnsi="Arial"/>
          <w:sz w:val="22"/>
          <w:szCs w:val="22"/>
        </w:rPr>
        <w:t xml:space="preserve">Close in prayer. Ask the Holy Spirit to mark every student in this room with a missionary heart.</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SUPPLEMENTAL SCRIPTURES FOR FURTHER STUDY</w:t>
      </w:r>
    </w:p>
    <w:p>
      <w:pPr>
        <w:spacing w:after="60" w:before="180"/>
      </w:pPr>
      <w:r>
        <w:rPr>
          <w:rFonts w:ascii="Arial" w:cs="Arial" w:eastAsia="Arial" w:hAnsi="Arial"/>
          <w:b/>
          <w:bCs/>
          <w:color w:val="2E74B5"/>
          <w:sz w:val="24"/>
          <w:szCs w:val="24"/>
        </w:rPr>
        <w:t xml:space="preserve">The Command to Go:</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Matthew 28:19-20  </w:t>
      </w:r>
      <w:r>
        <w:rPr>
          <w:rFonts w:ascii="Arial" w:cs="Arial" w:eastAsia="Arial" w:hAnsi="Arial"/>
          <w:i/>
          <w:iCs/>
          <w:color w:val="333333"/>
          <w:sz w:val="22"/>
          <w:szCs w:val="22"/>
        </w:rPr>
        <w:t xml:space="preserve">The Great Commission — go, baptize, teach.</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Mark 16:15  </w:t>
      </w:r>
      <w:r>
        <w:rPr>
          <w:rFonts w:ascii="Arial" w:cs="Arial" w:eastAsia="Arial" w:hAnsi="Arial"/>
          <w:i/>
          <w:iCs/>
          <w:color w:val="333333"/>
          <w:sz w:val="22"/>
          <w:szCs w:val="22"/>
        </w:rPr>
        <w:t xml:space="preserve">Go into all the world.</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Luke 24:47  </w:t>
      </w:r>
      <w:r>
        <w:rPr>
          <w:rFonts w:ascii="Arial" w:cs="Arial" w:eastAsia="Arial" w:hAnsi="Arial"/>
          <w:i/>
          <w:iCs/>
          <w:color w:val="333333"/>
          <w:sz w:val="22"/>
          <w:szCs w:val="22"/>
        </w:rPr>
        <w:t xml:space="preserve">Repentance and forgiveness to be proclaimed to all nations.</w:t>
      </w:r>
    </w:p>
    <w:p>
      <w:pPr>
        <w:spacing w:after="80" w:before="80"/>
      </w:pPr>
    </w:p>
    <w:p>
      <w:pPr>
        <w:spacing w:after="60" w:before="180"/>
      </w:pPr>
      <w:r>
        <w:rPr>
          <w:rFonts w:ascii="Arial" w:cs="Arial" w:eastAsia="Arial" w:hAnsi="Arial"/>
          <w:b/>
          <w:bCs/>
          <w:color w:val="2E74B5"/>
          <w:sz w:val="24"/>
          <w:szCs w:val="24"/>
        </w:rPr>
        <w:t xml:space="preserve">The Power to Go:</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Acts 1:8  </w:t>
      </w:r>
      <w:r>
        <w:rPr>
          <w:rFonts w:ascii="Arial" w:cs="Arial" w:eastAsia="Arial" w:hAnsi="Arial"/>
          <w:i/>
          <w:iCs/>
          <w:color w:val="333333"/>
          <w:sz w:val="22"/>
          <w:szCs w:val="22"/>
        </w:rPr>
        <w:t xml:space="preserve">Power from the Holy Spirit to be witnesses to the ends of the earth.</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Acts 2:1-4  </w:t>
      </w:r>
      <w:r>
        <w:rPr>
          <w:rFonts w:ascii="Arial" w:cs="Arial" w:eastAsia="Arial" w:hAnsi="Arial"/>
          <w:i/>
          <w:iCs/>
          <w:color w:val="333333"/>
          <w:sz w:val="22"/>
          <w:szCs w:val="22"/>
        </w:rPr>
        <w:t xml:space="preserve">The Day of Pentecost — the Spirit empowers cross-cultural witness.</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Zechariah 4:6  </w:t>
      </w:r>
      <w:r>
        <w:rPr>
          <w:rFonts w:ascii="Arial" w:cs="Arial" w:eastAsia="Arial" w:hAnsi="Arial"/>
          <w:i/>
          <w:iCs/>
          <w:color w:val="333333"/>
          <w:sz w:val="22"/>
          <w:szCs w:val="22"/>
        </w:rPr>
        <w:t xml:space="preserve">"Not by might, nor by power, but by my Spirit, says the Lord."</w:t>
      </w:r>
    </w:p>
    <w:p>
      <w:pPr>
        <w:spacing w:after="80" w:before="80"/>
      </w:pPr>
    </w:p>
    <w:p>
      <w:pPr>
        <w:spacing w:after="60" w:before="180"/>
      </w:pPr>
      <w:r>
        <w:rPr>
          <w:rFonts w:ascii="Arial" w:cs="Arial" w:eastAsia="Arial" w:hAnsi="Arial"/>
          <w:b/>
          <w:bCs/>
          <w:color w:val="2E74B5"/>
          <w:sz w:val="24"/>
          <w:szCs w:val="24"/>
        </w:rPr>
        <w:t xml:space="preserve">The Heart Behind Mission:</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2 Peter 3:9  </w:t>
      </w:r>
      <w:r>
        <w:rPr>
          <w:rFonts w:ascii="Arial" w:cs="Arial" w:eastAsia="Arial" w:hAnsi="Arial"/>
          <w:i/>
          <w:iCs/>
          <w:color w:val="333333"/>
          <w:sz w:val="22"/>
          <w:szCs w:val="22"/>
        </w:rPr>
        <w:t xml:space="preserve">"The Lord is not slow to fulfill his promise... not wishing that any should perish, but that all should reach repentance."</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John 3:16  </w:t>
      </w:r>
      <w:r>
        <w:rPr>
          <w:rFonts w:ascii="Arial" w:cs="Arial" w:eastAsia="Arial" w:hAnsi="Arial"/>
          <w:i/>
          <w:iCs/>
          <w:color w:val="333333"/>
          <w:sz w:val="22"/>
          <w:szCs w:val="22"/>
        </w:rPr>
        <w:t xml:space="preserve">"For God so loved the world, that he gave his only Son..."</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Ezekiel 22:30  </w:t>
      </w:r>
      <w:r>
        <w:rPr>
          <w:rFonts w:ascii="Arial" w:cs="Arial" w:eastAsia="Arial" w:hAnsi="Arial"/>
          <w:i/>
          <w:iCs/>
          <w:color w:val="333333"/>
          <w:sz w:val="22"/>
          <w:szCs w:val="22"/>
        </w:rPr>
        <w:t xml:space="preserve">"I sought for a man among them who should build up the wall and stand in the breach before me for the land..."</w:t>
      </w:r>
    </w:p>
    <w:p>
      <w:pPr>
        <w:spacing w:after="80" w:before="80"/>
      </w:pPr>
    </w:p>
    <w:p>
      <w:pPr>
        <w:spacing w:after="60" w:before="180"/>
      </w:pPr>
      <w:r>
        <w:rPr>
          <w:rFonts w:ascii="Arial" w:cs="Arial" w:eastAsia="Arial" w:hAnsi="Arial"/>
          <w:b/>
          <w:bCs/>
          <w:color w:val="2E74B5"/>
          <w:sz w:val="24"/>
          <w:szCs w:val="24"/>
        </w:rPr>
        <w:t xml:space="preserve">The Cost and Reward:</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Luke 9:62  </w:t>
      </w:r>
      <w:r>
        <w:rPr>
          <w:rFonts w:ascii="Arial" w:cs="Arial" w:eastAsia="Arial" w:hAnsi="Arial"/>
          <w:i/>
          <w:iCs/>
          <w:color w:val="333333"/>
          <w:sz w:val="22"/>
          <w:szCs w:val="22"/>
        </w:rPr>
        <w:t xml:space="preserve">"No one who puts his hand to the plow and looks back is fit for the kingdom of God."</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Daniel 12:3  </w:t>
      </w:r>
      <w:r>
        <w:rPr>
          <w:rFonts w:ascii="Arial" w:cs="Arial" w:eastAsia="Arial" w:hAnsi="Arial"/>
          <w:i/>
          <w:iCs/>
          <w:color w:val="333333"/>
          <w:sz w:val="22"/>
          <w:szCs w:val="22"/>
        </w:rPr>
        <w:t xml:space="preserve">"Those who are wise shall shine like the brightness of the sky above; and those who turn many to righteousness, like the stars forever and ever."</w:t>
      </w:r>
    </w:p>
    <w:p>
      <w:pPr>
        <w:pBdr>
          <w:top w:val="none" w:sz="0" w:space="0" w:color="auto"/>
          <w:left w:val="thick" w:color="C69B00" w:sz="12" w:space="8"/>
        </w:pBdr>
        <w:shd w:fill="D6E4F0" w:val="clear"/>
        <w:spacing w:after="100" w:before="100"/>
        <w:ind w:left="720"/>
      </w:pPr>
      <w:r>
        <w:rPr>
          <w:rFonts w:ascii="Arial" w:cs="Arial" w:eastAsia="Arial" w:hAnsi="Arial"/>
          <w:b/>
          <w:bCs/>
          <w:i w:val="false"/>
          <w:iCs w:val="false"/>
          <w:color w:val="1F4E79"/>
          <w:sz w:val="22"/>
          <w:szCs w:val="22"/>
        </w:rPr>
        <w:t xml:space="preserve">Psalm 126:5-6  </w:t>
      </w:r>
      <w:r>
        <w:rPr>
          <w:rFonts w:ascii="Arial" w:cs="Arial" w:eastAsia="Arial" w:hAnsi="Arial"/>
          <w:i/>
          <w:iCs/>
          <w:color w:val="333333"/>
          <w:sz w:val="22"/>
          <w:szCs w:val="22"/>
        </w:rPr>
        <w:t xml:space="preserve">"Those who sow in tears shall reap with shouts of joy! He who goes out weeping, bearing the seed for sowing, shall come home with shouts of joy, bringing his sheaves with him."</w:t>
      </w:r>
    </w:p>
    <w:p>
      <w:pPr>
        <w:pBdr>
          <w:bottom w:val="single" w:color="AAAAAA" w:sz="4"/>
        </w:pBdr>
        <w:spacing w:after="120" w:before="120"/>
      </w:pPr>
    </w:p>
    <w:p>
      <w:pPr>
        <w:pStyle w:val="Heading1"/>
        <w:pBdr>
          <w:bottom w:val="single" w:color="C69B00" w:sz="8" w:space="4"/>
        </w:pBdr>
        <w:spacing w:after="120" w:before="320"/>
      </w:pPr>
      <w:r>
        <w:rPr>
          <w:rFonts w:ascii="Arial" w:cs="Arial" w:eastAsia="Arial" w:hAnsi="Arial"/>
          <w:b/>
          <w:bCs/>
          <w:color w:val="1F4E79"/>
          <w:sz w:val="32"/>
          <w:szCs w:val="32"/>
        </w:rPr>
        <w:t xml:space="preserve">DISCUSSION QUESTIONS FOR THE CLASS</w:t>
      </w:r>
    </w:p>
    <w:p>
      <w:pPr>
        <w:spacing w:after="80" w:before="80"/>
      </w:pPr>
    </w:p>
    <w:p>
      <w:pPr>
        <w:spacing w:after="60" w:before="60"/>
      </w:pPr>
      <w:r>
        <w:rPr>
          <w:rFonts w:ascii="Arial" w:cs="Arial" w:eastAsia="Arial" w:hAnsi="Arial"/>
          <w:sz w:val="22"/>
          <w:szCs w:val="22"/>
        </w:rPr>
        <w:t xml:space="preserve">Moderator: Please read these questions one at a time and allow open discussion after each.</w:t>
      </w:r>
    </w:p>
    <w:p>
      <w:pPr>
        <w:spacing w:after="80" w:before="80"/>
      </w:pPr>
    </w:p>
    <w:p>
      <w:pPr>
        <w:pStyle w:val="ListParagraph"/>
        <w:numPr>
          <w:ilvl w:val="0"/>
          <w:numId w:val="2"/>
        </w:numPr>
        <w:spacing w:after="40" w:before="40"/>
      </w:pPr>
      <w:r>
        <w:rPr>
          <w:rFonts w:ascii="Arial" w:cs="Arial" w:eastAsia="Arial" w:hAnsi="Arial"/>
          <w:sz w:val="22"/>
          <w:szCs w:val="22"/>
        </w:rPr>
        <w:t xml:space="preserve">1.  What is the difference between a church that does mission activities and a church with a true missionary identity?</w:t>
      </w:r>
    </w:p>
    <w:p>
      <w:pPr>
        <w:pStyle w:val="ListParagraph"/>
        <w:numPr>
          <w:ilvl w:val="0"/>
          <w:numId w:val="2"/>
        </w:numPr>
        <w:spacing w:after="40" w:before="40"/>
      </w:pPr>
      <w:r>
        <w:rPr>
          <w:rFonts w:ascii="Arial" w:cs="Arial" w:eastAsia="Arial" w:hAnsi="Arial"/>
          <w:sz w:val="22"/>
          <w:szCs w:val="22"/>
        </w:rPr>
        <w:t xml:space="preserve">2.  Have you ever felt God stirring you toward a specific people, place, or nation? What happened when you shared that with someone?</w:t>
      </w:r>
    </w:p>
    <w:p>
      <w:pPr>
        <w:pStyle w:val="ListParagraph"/>
        <w:numPr>
          <w:ilvl w:val="0"/>
          <w:numId w:val="2"/>
        </w:numPr>
        <w:spacing w:after="40" w:before="40"/>
      </w:pPr>
      <w:r>
        <w:rPr>
          <w:rFonts w:ascii="Arial" w:cs="Arial" w:eastAsia="Arial" w:hAnsi="Arial"/>
          <w:sz w:val="22"/>
          <w:szCs w:val="22"/>
        </w:rPr>
        <w:t xml:space="preserve">3.  The lady from Colorado was willing to cook with firewood in a Nigerian village. What would YOU need to surrender to say YES to a call like that?</w:t>
      </w:r>
    </w:p>
    <w:p>
      <w:pPr>
        <w:pStyle w:val="ListParagraph"/>
        <w:numPr>
          <w:ilvl w:val="0"/>
          <w:numId w:val="2"/>
        </w:numPr>
        <w:spacing w:after="40" w:before="40"/>
      </w:pPr>
      <w:r>
        <w:rPr>
          <w:rFonts w:ascii="Arial" w:cs="Arial" w:eastAsia="Arial" w:hAnsi="Arial"/>
          <w:sz w:val="22"/>
          <w:szCs w:val="22"/>
        </w:rPr>
        <w:t xml:space="preserve">4.  In the story of the Hausa village — the people spoke English but did not know it. What does this tell us about the role of the Holy Spirit in mission work?</w:t>
      </w:r>
    </w:p>
    <w:p>
      <w:pPr>
        <w:pStyle w:val="ListParagraph"/>
        <w:numPr>
          <w:ilvl w:val="0"/>
          <w:numId w:val="2"/>
        </w:numPr>
        <w:spacing w:after="40" w:before="40"/>
      </w:pPr>
      <w:r>
        <w:rPr>
          <w:rFonts w:ascii="Arial" w:cs="Arial" w:eastAsia="Arial" w:hAnsi="Arial"/>
          <w:sz w:val="22"/>
          <w:szCs w:val="22"/>
        </w:rPr>
        <w:t xml:space="preserve">5.  If you cannot go yourself, how seriously do you take your role as a SENDER or a PRAYER WARRIOR? Is your giving and praying matching the urgency of the harvest?</w:t>
      </w:r>
    </w:p>
    <w:p>
      <w:pPr>
        <w:spacing w:after="80" w:before="80"/>
      </w:pPr>
    </w:p>
    <w:p>
      <w:pPr>
        <w:pBdr>
          <w:bottom w:val="single" w:color="AAAAAA" w:sz="4"/>
        </w:pBdr>
        <w:spacing w:after="120" w:before="120"/>
      </w:pPr>
    </w:p>
    <w:p>
      <w:pPr>
        <w:spacing w:after="0" w:before="200"/>
        <w:jc w:val="center"/>
      </w:pPr>
      <w:r>
        <w:rPr>
          <w:rFonts w:ascii="Arial" w:cs="Arial" w:eastAsia="Arial" w:hAnsi="Arial"/>
          <w:i/>
          <w:iCs/>
          <w:color w:val="888888"/>
          <w:sz w:val="18"/>
          <w:szCs w:val="18"/>
        </w:rPr>
        <w:t xml:space="preserve">Word Bible College  |  By Pastor Ebenezer Oyebamiji</w:t>
      </w:r>
    </w:p>
    <w:p>
      <w:pPr>
        <w:spacing w:after="0" w:before="40"/>
        <w:jc w:val="center"/>
      </w:pPr>
      <w:r>
        <w:rPr>
          <w:rFonts w:ascii="Arial" w:cs="Arial" w:eastAsia="Arial" w:hAnsi="Arial"/>
          <w:i/>
          <w:iCs/>
          <w:color w:val="C69B00"/>
          <w:sz w:val="18"/>
          <w:szCs w:val="18"/>
        </w:rPr>
        <w:t xml:space="preserve">"Go therefore and make disciples of all nations"  — Matthew 28:19-20</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4E79"/>
      <w:sz w:val="32"/>
      <w:szCs w:val="32"/>
    </w:rPr>
  </w:style>
  <w:style w:type="paragraph" w:styleId="Heading2">
    <w:name w:val="Heading 2"/>
    <w:basedOn w:val="Normal"/>
    <w:next w:val="Normal"/>
    <w:qFormat/>
    <w:pPr>
      <w:spacing w:after="80" w:before="24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2026-05-02T01:25:51.591Z</dcterms:created>
  <dcterms:modified xsi:type="dcterms:W3CDTF">2026-05-02T01:25:51.592Z</dcterms:modified>
</cp:coreProperties>
</file>

<file path=docProps/custom.xml><?xml version="1.0" encoding="utf-8"?>
<Properties xmlns="http://schemas.openxmlformats.org/officeDocument/2006/custom-properties" xmlns:vt="http://schemas.openxmlformats.org/officeDocument/2006/docPropsVTypes"/>
</file>